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Default="008C783C" w:rsidP="008C783C">
      <w:r w:rsidRPr="008B5FE5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E5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E5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695E6735" w14:textId="775EFAFF" w:rsidR="003031E1" w:rsidRPr="0003449D" w:rsidRDefault="003031E1" w:rsidP="00AE7333">
      <w:pPr>
        <w:spacing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8B5FE5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Data: </w:t>
      </w:r>
      <w:r w:rsidR="00FC16CB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19</w:t>
      </w:r>
      <w:r w:rsidR="00DA5FEB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.0</w:t>
      </w:r>
      <w:r w:rsidR="00FC16CB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3</w:t>
      </w:r>
      <w:r w:rsidR="006E2F5C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.20</w:t>
      </w:r>
      <w:r w:rsidR="00675FB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2</w:t>
      </w:r>
      <w:r w:rsidR="00FB1739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4</w:t>
      </w:r>
    </w:p>
    <w:p w14:paraId="65AA4108" w14:textId="77777777" w:rsidR="003031E1" w:rsidRPr="0003449D" w:rsidRDefault="003031E1" w:rsidP="00AE7333">
      <w:pPr>
        <w:spacing w:after="0"/>
        <w:jc w:val="both"/>
        <w:rPr>
          <w:rFonts w:ascii="Trebuchet MS" w:hAnsi="Trebuchet MS"/>
        </w:rPr>
      </w:pPr>
    </w:p>
    <w:p w14:paraId="606E4F43" w14:textId="77777777" w:rsidR="00EB47E4" w:rsidRPr="0003449D" w:rsidRDefault="00EB47E4" w:rsidP="00AE7333">
      <w:pPr>
        <w:spacing w:after="0"/>
        <w:jc w:val="both"/>
        <w:rPr>
          <w:rFonts w:ascii="Trebuchet MS" w:hAnsi="Trebuchet MS"/>
        </w:rPr>
      </w:pPr>
    </w:p>
    <w:p w14:paraId="1D484A38" w14:textId="77777777" w:rsidR="00354557" w:rsidRDefault="00354557" w:rsidP="00AE7333">
      <w:pPr>
        <w:spacing w:after="0"/>
        <w:jc w:val="both"/>
        <w:rPr>
          <w:rFonts w:ascii="Trebuchet MS" w:hAnsi="Trebuchet MS" w:cs="Times New Roman"/>
        </w:rPr>
      </w:pPr>
    </w:p>
    <w:p w14:paraId="4F8DB582" w14:textId="32A554BA" w:rsidR="00B97D0E" w:rsidRPr="00AB5204" w:rsidRDefault="00FB4C8E" w:rsidP="00AE7333">
      <w:pPr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 w:cs="Times New Roman"/>
        </w:rPr>
        <w:t>ANUNŢ</w:t>
      </w:r>
      <w:r w:rsidR="00FB1739">
        <w:rPr>
          <w:rFonts w:ascii="Trebuchet MS" w:hAnsi="Trebuchet MS" w:cs="Times New Roman"/>
        </w:rPr>
        <w:t xml:space="preserve"> ÎNCHIDERE</w:t>
      </w:r>
      <w:r w:rsidR="005B2333">
        <w:rPr>
          <w:rFonts w:ascii="Trebuchet MS" w:hAnsi="Trebuchet MS" w:cs="Times New Roman"/>
        </w:rPr>
        <w:t xml:space="preserve"> </w:t>
      </w:r>
      <w:r w:rsidR="00675FBA">
        <w:rPr>
          <w:rFonts w:ascii="Trebuchet MS" w:hAnsi="Trebuchet MS" w:cs="Times New Roman"/>
        </w:rPr>
        <w:t>IMPLEMENTARE</w:t>
      </w:r>
      <w:r>
        <w:rPr>
          <w:rFonts w:ascii="Trebuchet MS" w:hAnsi="Trebuchet MS" w:cs="Times New Roman"/>
        </w:rPr>
        <w:t xml:space="preserve"> PROIECT </w:t>
      </w:r>
      <w:r w:rsidR="00F906B9" w:rsidRPr="00AB5204">
        <w:rPr>
          <w:rFonts w:ascii="Trebuchet MS" w:hAnsi="Trebuchet MS" w:cs="Times New Roman"/>
        </w:rPr>
        <w:t xml:space="preserve"> </w:t>
      </w:r>
      <w:bookmarkStart w:id="0" w:name="_Hlk126674379"/>
      <w:r w:rsidR="002A7428" w:rsidRPr="00AB5204">
        <w:rPr>
          <w:rFonts w:ascii="Trebuchet MS" w:eastAsia="Times New Roman" w:hAnsi="Trebuchet MS" w:cs="Times New Roman"/>
          <w:b/>
          <w:bCs/>
        </w:rPr>
        <w:t>„</w:t>
      </w:r>
      <w:r w:rsidR="00734A55">
        <w:rPr>
          <w:rFonts w:ascii="Trebuchet MS" w:hAnsi="Trebuchet MS"/>
          <w:b/>
        </w:rPr>
        <w:t>Continuarea sprijinului pentru MFE prin asigurarea cheltuielilor cu chiria și a cheltuielilor conexe</w:t>
      </w:r>
      <w:r w:rsidR="00D610C3">
        <w:rPr>
          <w:rFonts w:ascii="Trebuchet MS" w:hAnsi="Trebuchet MS"/>
          <w:b/>
        </w:rPr>
        <w:t>”</w:t>
      </w:r>
      <w:bookmarkEnd w:id="0"/>
      <w:r w:rsidR="002A7428" w:rsidRPr="00AB5204">
        <w:rPr>
          <w:rFonts w:ascii="Trebuchet MS" w:hAnsi="Trebuchet MS"/>
          <w:b/>
        </w:rPr>
        <w:t xml:space="preserve"> </w:t>
      </w:r>
      <w:r w:rsidR="00A97FB2">
        <w:rPr>
          <w:rFonts w:ascii="Trebuchet MS" w:hAnsi="Trebuchet MS"/>
          <w:b/>
        </w:rPr>
        <w:t>– cod SMIS 126065</w:t>
      </w:r>
    </w:p>
    <w:p w14:paraId="28232D02" w14:textId="77777777" w:rsidR="00AE7333" w:rsidRPr="00AB5204" w:rsidRDefault="00AE7333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14:paraId="4AEE4FF2" w14:textId="77777777" w:rsidR="008B5FE5" w:rsidRDefault="008B5FE5" w:rsidP="00236642">
      <w:pPr>
        <w:spacing w:after="120"/>
        <w:jc w:val="both"/>
        <w:rPr>
          <w:rStyle w:val="Emphasis"/>
          <w:rFonts w:ascii="Trebuchet MS" w:hAnsi="Trebuchet MS"/>
          <w:i w:val="0"/>
        </w:rPr>
      </w:pPr>
    </w:p>
    <w:p w14:paraId="6410C7AC" w14:textId="08202524" w:rsidR="00767EF5" w:rsidRPr="00D610C3" w:rsidRDefault="00FB1739" w:rsidP="00D610C3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lang w:val="ro-MD"/>
        </w:rPr>
        <w:t>I</w:t>
      </w:r>
      <w:r w:rsidR="00675FBA">
        <w:rPr>
          <w:rFonts w:ascii="Trebuchet MS" w:hAnsi="Trebuchet MS"/>
        </w:rPr>
        <w:t>mplementarea</w:t>
      </w:r>
      <w:r w:rsidR="00D610C3">
        <w:rPr>
          <w:rFonts w:ascii="Trebuchet MS" w:hAnsi="Trebuchet MS"/>
        </w:rPr>
        <w:t xml:space="preserve"> </w:t>
      </w:r>
      <w:r w:rsidR="00D610C3" w:rsidRPr="00A0309A">
        <w:rPr>
          <w:rStyle w:val="Emphasis"/>
          <w:rFonts w:ascii="Trebuchet MS" w:hAnsi="Trebuchet MS"/>
          <w:i w:val="0"/>
        </w:rPr>
        <w:t>proiectul</w:t>
      </w:r>
      <w:r w:rsidR="00675FBA">
        <w:rPr>
          <w:rStyle w:val="Emphasis"/>
          <w:rFonts w:ascii="Trebuchet MS" w:hAnsi="Trebuchet MS"/>
          <w:i w:val="0"/>
        </w:rPr>
        <w:t>ui</w:t>
      </w:r>
      <w:r w:rsidR="00D610C3" w:rsidRPr="00A0309A">
        <w:rPr>
          <w:rStyle w:val="Emphasis"/>
          <w:rFonts w:ascii="Trebuchet MS" w:hAnsi="Trebuchet MS"/>
          <w:i w:val="0"/>
        </w:rPr>
        <w:t xml:space="preserve"> </w:t>
      </w:r>
      <w:r w:rsidR="00D610C3" w:rsidRPr="00A0309A">
        <w:rPr>
          <w:rFonts w:ascii="Trebuchet MS" w:eastAsia="Times New Roman" w:hAnsi="Trebuchet MS" w:cs="Times New Roman"/>
          <w:b/>
          <w:bCs/>
          <w:i/>
        </w:rPr>
        <w:t>„</w:t>
      </w:r>
      <w:r w:rsidR="00734A55" w:rsidRPr="00734A55">
        <w:rPr>
          <w:rFonts w:ascii="Trebuchet MS" w:hAnsi="Trebuchet MS"/>
          <w:b/>
          <w:i/>
        </w:rPr>
        <w:t>Continuarea sprijinului pentru MFE prin asigurarea cheltuielilor cu chiria și a cheltuielilor conexe</w:t>
      </w:r>
      <w:r w:rsidR="00E2300E" w:rsidRPr="00A0309A">
        <w:rPr>
          <w:rFonts w:ascii="Trebuchet MS" w:hAnsi="Trebuchet MS"/>
          <w:b/>
          <w:i/>
        </w:rPr>
        <w:t>”</w:t>
      </w:r>
      <w:r w:rsidR="004C7CB2" w:rsidRPr="00A0309A">
        <w:rPr>
          <w:rFonts w:ascii="Trebuchet MS" w:hAnsi="Trebuchet MS"/>
          <w:b/>
        </w:rPr>
        <w:t>, cod SMIS</w:t>
      </w:r>
      <w:r w:rsidR="00734A55">
        <w:rPr>
          <w:rFonts w:ascii="Trebuchet MS" w:hAnsi="Trebuchet MS"/>
          <w:b/>
        </w:rPr>
        <w:t xml:space="preserve">2014+ </w:t>
      </w:r>
      <w:r w:rsidR="004C7CB2" w:rsidRPr="00A0309A">
        <w:rPr>
          <w:rFonts w:ascii="Trebuchet MS" w:hAnsi="Trebuchet MS"/>
          <w:b/>
        </w:rPr>
        <w:t xml:space="preserve"> </w:t>
      </w:r>
      <w:r w:rsidR="00734A55">
        <w:rPr>
          <w:rFonts w:ascii="Trebuchet MS" w:hAnsi="Trebuchet MS"/>
          <w:b/>
        </w:rPr>
        <w:t>126065</w:t>
      </w:r>
      <w:r w:rsidR="004C7CB2" w:rsidRPr="00A0309A">
        <w:rPr>
          <w:rFonts w:ascii="Trebuchet MS" w:hAnsi="Trebuchet MS"/>
        </w:rPr>
        <w:t xml:space="preserve">, </w:t>
      </w:r>
      <w:r w:rsidR="004C7CB2" w:rsidRPr="00A0309A">
        <w:rPr>
          <w:rStyle w:val="Emphasis"/>
          <w:rFonts w:ascii="Trebuchet MS" w:hAnsi="Trebuchet MS"/>
          <w:i w:val="0"/>
        </w:rPr>
        <w:t xml:space="preserve">cofinanțat din </w:t>
      </w:r>
      <w:r w:rsidR="00C94B8F">
        <w:rPr>
          <w:rStyle w:val="Emphasis"/>
          <w:rFonts w:ascii="Trebuchet MS" w:hAnsi="Trebuchet MS"/>
          <w:i w:val="0"/>
        </w:rPr>
        <w:t>Fondul European de Dezvoltare Regională prin POAT</w:t>
      </w:r>
      <w:r w:rsidR="001461FC">
        <w:rPr>
          <w:rStyle w:val="Emphasis"/>
          <w:rFonts w:ascii="Trebuchet MS" w:hAnsi="Trebuchet MS"/>
          <w:i w:val="0"/>
        </w:rPr>
        <w:t xml:space="preserve"> 2014-2020</w:t>
      </w:r>
      <w:r w:rsidR="008E0447">
        <w:rPr>
          <w:rStyle w:val="Emphasis"/>
          <w:rFonts w:ascii="Trebuchet MS" w:hAnsi="Trebuchet MS"/>
          <w:i w:val="0"/>
        </w:rPr>
        <w:t xml:space="preserve">, </w:t>
      </w:r>
      <w:r w:rsidR="00354557">
        <w:rPr>
          <w:rStyle w:val="Emphasis"/>
          <w:rFonts w:ascii="Trebuchet MS" w:hAnsi="Trebuchet MS"/>
          <w:i w:val="0"/>
        </w:rPr>
        <w:t xml:space="preserve">Axa Prioritară 2 - </w:t>
      </w:r>
      <w:r w:rsidR="008E0447" w:rsidRPr="00F40355">
        <w:rPr>
          <w:rStyle w:val="Emphasis"/>
          <w:rFonts w:ascii="Trebuchet MS" w:hAnsi="Trebuchet MS"/>
          <w:i w:val="0"/>
        </w:rPr>
        <w:t xml:space="preserve">Sprijin pentru coordonarea, gestionarea și controlul FESI, </w:t>
      </w:r>
      <w:r w:rsidR="008E0447" w:rsidRPr="00B15B62">
        <w:rPr>
          <w:rStyle w:val="Emphasis"/>
          <w:rFonts w:ascii="Trebuchet MS" w:hAnsi="Trebuchet MS"/>
          <w:i w:val="0"/>
        </w:rPr>
        <w:t>O</w:t>
      </w:r>
      <w:r w:rsidR="00354557">
        <w:rPr>
          <w:rStyle w:val="Emphasis"/>
          <w:rFonts w:ascii="Trebuchet MS" w:hAnsi="Trebuchet MS"/>
          <w:i w:val="0"/>
        </w:rPr>
        <w:t xml:space="preserve">biectivul specific 2.1. - </w:t>
      </w:r>
      <w:r w:rsidR="008E0447" w:rsidRPr="00B15B62">
        <w:rPr>
          <w:rStyle w:val="Emphasis"/>
          <w:rFonts w:ascii="Trebuchet MS" w:hAnsi="Trebuchet MS"/>
          <w:i w:val="0"/>
        </w:rPr>
        <w:t>Îmbunătățirea cadrului de reglementare, strategic și procedural pentru coo</w:t>
      </w:r>
      <w:r w:rsidR="008E0447">
        <w:rPr>
          <w:rStyle w:val="Emphasis"/>
          <w:rFonts w:ascii="Trebuchet MS" w:hAnsi="Trebuchet MS"/>
          <w:i w:val="0"/>
        </w:rPr>
        <w:t>rdonarea și implementarea FESI</w:t>
      </w:r>
      <w:r>
        <w:rPr>
          <w:rStyle w:val="Emphasis"/>
          <w:rFonts w:ascii="Trebuchet MS" w:hAnsi="Trebuchet MS"/>
          <w:i w:val="0"/>
        </w:rPr>
        <w:t xml:space="preserve"> s-a finalizat la data de 31 decembrie 2023, potrivit  </w:t>
      </w:r>
      <w:r>
        <w:rPr>
          <w:rFonts w:ascii="Trebuchet MS" w:hAnsi="Trebuchet MS"/>
        </w:rPr>
        <w:t>Deciziei de Finanțare nr. 2.1.102/06.06.2023</w:t>
      </w:r>
      <w:r w:rsidR="008E0447">
        <w:rPr>
          <w:rStyle w:val="Emphasis"/>
          <w:rFonts w:ascii="Trebuchet MS" w:hAnsi="Trebuchet MS"/>
          <w:i w:val="0"/>
        </w:rPr>
        <w:t>.</w:t>
      </w:r>
    </w:p>
    <w:p w14:paraId="5151E6F8" w14:textId="0AE60749" w:rsidR="001461FC" w:rsidRDefault="00F906B9" w:rsidP="00D610C3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360" w:lineRule="auto"/>
        <w:jc w:val="both"/>
        <w:rPr>
          <w:rStyle w:val="apple-converted-space"/>
          <w:rFonts w:ascii="Trebuchet MS" w:hAnsi="Trebuchet MS"/>
        </w:rPr>
      </w:pPr>
      <w:r w:rsidRPr="00A0309A">
        <w:rPr>
          <w:rStyle w:val="Strong"/>
          <w:rFonts w:ascii="Trebuchet MS" w:hAnsi="Trebuchet MS"/>
        </w:rPr>
        <w:t>Obiectivul general al proiectului</w:t>
      </w:r>
      <w:r w:rsidRPr="00A0309A">
        <w:rPr>
          <w:rStyle w:val="apple-converted-space"/>
          <w:rFonts w:ascii="Trebuchet MS" w:hAnsi="Trebuchet MS"/>
        </w:rPr>
        <w:t> </w:t>
      </w:r>
      <w:r w:rsidR="00716799" w:rsidRPr="00A0309A">
        <w:rPr>
          <w:rStyle w:val="apple-converted-space"/>
          <w:rFonts w:ascii="Trebuchet MS" w:hAnsi="Trebuchet MS"/>
        </w:rPr>
        <w:t xml:space="preserve"> </w:t>
      </w:r>
      <w:r w:rsidR="00FB1739">
        <w:rPr>
          <w:rStyle w:val="apple-converted-space"/>
          <w:rFonts w:ascii="Trebuchet MS" w:hAnsi="Trebuchet MS"/>
        </w:rPr>
        <w:t xml:space="preserve">a fost </w:t>
      </w:r>
      <w:r w:rsidR="00354557">
        <w:rPr>
          <w:rStyle w:val="apple-converted-space"/>
          <w:rFonts w:ascii="Trebuchet MS" w:hAnsi="Trebuchet MS"/>
        </w:rPr>
        <w:t>asigurarea funcționării M</w:t>
      </w:r>
      <w:r w:rsidR="00FC16CB">
        <w:rPr>
          <w:rStyle w:val="apple-converted-space"/>
          <w:rFonts w:ascii="Trebuchet MS" w:hAnsi="Trebuchet MS"/>
        </w:rPr>
        <w:t>IPE</w:t>
      </w:r>
      <w:r w:rsidR="00354557">
        <w:rPr>
          <w:rStyle w:val="apple-converted-space"/>
          <w:rFonts w:ascii="Trebuchet MS" w:hAnsi="Trebuchet MS"/>
        </w:rPr>
        <w:t xml:space="preserve"> în calitate de autoritate pentru coordonarea FESI și de AM pentru POAT și POIM, inclusiv pentru închiderea POST, POSM, POAT 2007-2013.</w:t>
      </w:r>
    </w:p>
    <w:p w14:paraId="367627D9" w14:textId="0C16201B" w:rsidR="004F7614" w:rsidRPr="00363DE6" w:rsidRDefault="00F906B9" w:rsidP="00D610C3">
      <w:pPr>
        <w:spacing w:after="120" w:line="360" w:lineRule="auto"/>
        <w:jc w:val="both"/>
        <w:rPr>
          <w:rFonts w:ascii="Trebuchet MS" w:hAnsi="Trebuchet MS"/>
          <w:i/>
          <w:iCs/>
        </w:rPr>
      </w:pPr>
      <w:r w:rsidRPr="00A0309A">
        <w:rPr>
          <w:rStyle w:val="Strong"/>
          <w:rFonts w:ascii="Trebuchet MS" w:hAnsi="Trebuchet MS"/>
        </w:rPr>
        <w:t>Obiectivul specific</w:t>
      </w:r>
      <w:r w:rsidRPr="00A0309A">
        <w:rPr>
          <w:rStyle w:val="apple-converted-space"/>
          <w:rFonts w:ascii="Trebuchet MS" w:hAnsi="Trebuchet MS"/>
          <w:b/>
          <w:bCs/>
        </w:rPr>
        <w:t> al proiectului </w:t>
      </w:r>
      <w:r w:rsidR="00FB1739">
        <w:rPr>
          <w:rStyle w:val="apple-converted-space"/>
          <w:rFonts w:ascii="Trebuchet MS" w:hAnsi="Trebuchet MS"/>
          <w:bCs/>
        </w:rPr>
        <w:t xml:space="preserve">a constat în </w:t>
      </w:r>
      <w:r w:rsidR="007570EA">
        <w:rPr>
          <w:rFonts w:ascii="Trebuchet MS" w:hAnsi="Trebuchet MS"/>
        </w:rPr>
        <w:t xml:space="preserve">asigurarea </w:t>
      </w:r>
      <w:r w:rsidR="00354557">
        <w:rPr>
          <w:rFonts w:ascii="Trebuchet MS" w:hAnsi="Trebuchet MS"/>
        </w:rPr>
        <w:t>spațiului și a cheltuielilor conexe necesare pentru desfășurarea activităților curente ale M</w:t>
      </w:r>
      <w:r w:rsidR="00FC16CB">
        <w:rPr>
          <w:rFonts w:ascii="Trebuchet MS" w:hAnsi="Trebuchet MS"/>
        </w:rPr>
        <w:t>IPE</w:t>
      </w:r>
      <w:r w:rsidR="00354557">
        <w:rPr>
          <w:rFonts w:ascii="Trebuchet MS" w:hAnsi="Trebuchet MS"/>
        </w:rPr>
        <w:t>.</w:t>
      </w:r>
    </w:p>
    <w:p w14:paraId="51B36724" w14:textId="3C23CA60" w:rsidR="00767EF5" w:rsidRPr="00363DE6" w:rsidRDefault="00767EF5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b/>
          <w:sz w:val="22"/>
          <w:szCs w:val="22"/>
        </w:rPr>
      </w:pPr>
      <w:r w:rsidRPr="00363DE6">
        <w:rPr>
          <w:rFonts w:ascii="Trebuchet MS" w:hAnsi="Trebuchet MS"/>
          <w:b/>
          <w:sz w:val="22"/>
          <w:szCs w:val="22"/>
        </w:rPr>
        <w:t xml:space="preserve">Beneficiar: </w:t>
      </w:r>
      <w:r w:rsidR="004F7614" w:rsidRPr="00363DE6">
        <w:rPr>
          <w:rFonts w:ascii="Trebuchet MS" w:hAnsi="Trebuchet MS"/>
          <w:sz w:val="22"/>
          <w:szCs w:val="22"/>
        </w:rPr>
        <w:t xml:space="preserve">Ministerul </w:t>
      </w:r>
      <w:r w:rsidR="00FC16CB">
        <w:rPr>
          <w:rFonts w:ascii="Trebuchet MS" w:hAnsi="Trebuchet MS"/>
          <w:sz w:val="22"/>
          <w:szCs w:val="22"/>
        </w:rPr>
        <w:t>Investițiilor și Proiectelor Europene</w:t>
      </w:r>
      <w:r w:rsidR="00295083">
        <w:rPr>
          <w:rFonts w:ascii="Trebuchet MS" w:hAnsi="Trebuchet MS"/>
          <w:sz w:val="22"/>
          <w:szCs w:val="22"/>
        </w:rPr>
        <w:t>, Direcția Generală Achiziții Publice și Servicii Interne</w:t>
      </w:r>
    </w:p>
    <w:p w14:paraId="485E9F9B" w14:textId="4417A96E" w:rsidR="00F906B9" w:rsidRPr="00363DE6" w:rsidRDefault="00F906B9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63DE6">
        <w:rPr>
          <w:rStyle w:val="Strong"/>
          <w:rFonts w:ascii="Trebuchet MS" w:hAnsi="Trebuchet MS"/>
          <w:sz w:val="22"/>
          <w:szCs w:val="22"/>
        </w:rPr>
        <w:t xml:space="preserve">Valoarea totală a </w:t>
      </w:r>
      <w:r w:rsidRPr="00D77C4A">
        <w:rPr>
          <w:rStyle w:val="Strong"/>
          <w:rFonts w:ascii="Trebuchet MS" w:hAnsi="Trebuchet MS"/>
          <w:sz w:val="22"/>
          <w:szCs w:val="22"/>
        </w:rPr>
        <w:t>proiectului:</w:t>
      </w:r>
      <w:r w:rsidRPr="00D77C4A">
        <w:rPr>
          <w:rStyle w:val="apple-converted-space"/>
          <w:rFonts w:ascii="Trebuchet MS" w:hAnsi="Trebuchet MS"/>
          <w:sz w:val="22"/>
          <w:szCs w:val="22"/>
        </w:rPr>
        <w:t> </w:t>
      </w:r>
      <w:bookmarkStart w:id="1" w:name="_Hlk161747382"/>
      <w:r w:rsidR="00B9543A">
        <w:rPr>
          <w:rFonts w:ascii="Trebuchet MS" w:hAnsi="Trebuchet MS"/>
          <w:b/>
          <w:sz w:val="22"/>
          <w:szCs w:val="22"/>
        </w:rPr>
        <w:t>45</w:t>
      </w:r>
      <w:r w:rsidR="00675FBA" w:rsidRPr="00D77C4A">
        <w:rPr>
          <w:rFonts w:ascii="Trebuchet MS" w:hAnsi="Trebuchet MS"/>
          <w:b/>
          <w:sz w:val="22"/>
          <w:szCs w:val="22"/>
        </w:rPr>
        <w:t>.</w:t>
      </w:r>
      <w:r w:rsidR="00B9543A">
        <w:rPr>
          <w:rFonts w:ascii="Trebuchet MS" w:hAnsi="Trebuchet MS"/>
          <w:b/>
          <w:sz w:val="22"/>
          <w:szCs w:val="22"/>
        </w:rPr>
        <w:t>279</w:t>
      </w:r>
      <w:r w:rsidR="00675FBA" w:rsidRPr="00D77C4A">
        <w:rPr>
          <w:rFonts w:ascii="Trebuchet MS" w:hAnsi="Trebuchet MS"/>
          <w:b/>
          <w:sz w:val="22"/>
          <w:szCs w:val="22"/>
        </w:rPr>
        <w:t>.6</w:t>
      </w:r>
      <w:r w:rsidR="00B9543A">
        <w:rPr>
          <w:rFonts w:ascii="Trebuchet MS" w:hAnsi="Trebuchet MS"/>
          <w:b/>
          <w:sz w:val="22"/>
          <w:szCs w:val="22"/>
        </w:rPr>
        <w:t>11</w:t>
      </w:r>
      <w:r w:rsidR="00675FBA" w:rsidRPr="00D77C4A">
        <w:rPr>
          <w:rFonts w:ascii="Trebuchet MS" w:hAnsi="Trebuchet MS"/>
          <w:b/>
          <w:sz w:val="22"/>
          <w:szCs w:val="22"/>
        </w:rPr>
        <w:t>,</w:t>
      </w:r>
      <w:r w:rsidR="00B9543A">
        <w:rPr>
          <w:rFonts w:ascii="Trebuchet MS" w:hAnsi="Trebuchet MS"/>
          <w:b/>
          <w:sz w:val="22"/>
          <w:szCs w:val="22"/>
        </w:rPr>
        <w:t>11</w:t>
      </w:r>
      <w:bookmarkEnd w:id="1"/>
      <w:r w:rsidR="00675FBA" w:rsidRPr="00D77C4A">
        <w:rPr>
          <w:rFonts w:ascii="Trebuchet MS" w:hAnsi="Trebuchet MS"/>
          <w:b/>
          <w:sz w:val="22"/>
          <w:szCs w:val="22"/>
        </w:rPr>
        <w:t xml:space="preserve"> lei</w:t>
      </w:r>
      <w:r w:rsidR="006A2680" w:rsidRPr="00D77C4A">
        <w:rPr>
          <w:rFonts w:ascii="Trebuchet MS" w:hAnsi="Trebuchet MS"/>
          <w:sz w:val="22"/>
          <w:szCs w:val="22"/>
        </w:rPr>
        <w:t xml:space="preserve">; valoarea totală eligibilă </w:t>
      </w:r>
      <w:r w:rsidR="00B9543A">
        <w:rPr>
          <w:rFonts w:ascii="Trebuchet MS" w:hAnsi="Trebuchet MS"/>
          <w:b/>
          <w:sz w:val="22"/>
          <w:szCs w:val="22"/>
        </w:rPr>
        <w:t>45</w:t>
      </w:r>
      <w:r w:rsidR="00B9543A" w:rsidRPr="00D77C4A">
        <w:rPr>
          <w:rFonts w:ascii="Trebuchet MS" w:hAnsi="Trebuchet MS"/>
          <w:b/>
          <w:sz w:val="22"/>
          <w:szCs w:val="22"/>
        </w:rPr>
        <w:t>.</w:t>
      </w:r>
      <w:r w:rsidR="00B9543A">
        <w:rPr>
          <w:rFonts w:ascii="Trebuchet MS" w:hAnsi="Trebuchet MS"/>
          <w:b/>
          <w:sz w:val="22"/>
          <w:szCs w:val="22"/>
        </w:rPr>
        <w:t>279</w:t>
      </w:r>
      <w:r w:rsidR="00B9543A" w:rsidRPr="00D77C4A">
        <w:rPr>
          <w:rFonts w:ascii="Trebuchet MS" w:hAnsi="Trebuchet MS"/>
          <w:b/>
          <w:sz w:val="22"/>
          <w:szCs w:val="22"/>
        </w:rPr>
        <w:t>.6</w:t>
      </w:r>
      <w:r w:rsidR="00B9543A">
        <w:rPr>
          <w:rFonts w:ascii="Trebuchet MS" w:hAnsi="Trebuchet MS"/>
          <w:b/>
          <w:sz w:val="22"/>
          <w:szCs w:val="22"/>
        </w:rPr>
        <w:t>11</w:t>
      </w:r>
      <w:r w:rsidR="00B9543A" w:rsidRPr="00D77C4A">
        <w:rPr>
          <w:rFonts w:ascii="Trebuchet MS" w:hAnsi="Trebuchet MS"/>
          <w:b/>
          <w:sz w:val="22"/>
          <w:szCs w:val="22"/>
        </w:rPr>
        <w:t>,</w:t>
      </w:r>
      <w:r w:rsidR="00B9543A">
        <w:rPr>
          <w:rFonts w:ascii="Trebuchet MS" w:hAnsi="Trebuchet MS"/>
          <w:b/>
          <w:sz w:val="22"/>
          <w:szCs w:val="22"/>
        </w:rPr>
        <w:t xml:space="preserve">11 </w:t>
      </w:r>
      <w:r w:rsidR="00675FBA" w:rsidRPr="00D77C4A">
        <w:rPr>
          <w:rFonts w:ascii="Trebuchet MS" w:hAnsi="Trebuchet MS"/>
          <w:b/>
          <w:sz w:val="22"/>
          <w:szCs w:val="22"/>
        </w:rPr>
        <w:t>lei</w:t>
      </w:r>
      <w:r w:rsidR="006A2680" w:rsidRPr="00D77C4A">
        <w:rPr>
          <w:rFonts w:ascii="Trebuchet MS" w:hAnsi="Trebuchet MS"/>
          <w:b/>
          <w:sz w:val="22"/>
          <w:szCs w:val="22"/>
        </w:rPr>
        <w:t>,</w:t>
      </w:r>
      <w:r w:rsidRPr="00D77C4A">
        <w:rPr>
          <w:rFonts w:ascii="Trebuchet MS" w:hAnsi="Trebuchet MS"/>
          <w:sz w:val="22"/>
          <w:szCs w:val="22"/>
        </w:rPr>
        <w:t xml:space="preserve"> </w:t>
      </w:r>
      <w:r w:rsidR="008000BF" w:rsidRPr="00D77C4A">
        <w:rPr>
          <w:rFonts w:ascii="Trebuchet MS" w:hAnsi="Trebuchet MS"/>
          <w:sz w:val="22"/>
          <w:szCs w:val="22"/>
        </w:rPr>
        <w:t xml:space="preserve">din care </w:t>
      </w:r>
      <w:r w:rsidR="007570EA" w:rsidRPr="00D77C4A">
        <w:rPr>
          <w:rFonts w:ascii="Trebuchet MS" w:hAnsi="Trebuchet MS"/>
          <w:sz w:val="22"/>
          <w:szCs w:val="22"/>
        </w:rPr>
        <w:t>finanțare</w:t>
      </w:r>
      <w:r w:rsidR="00363DE6" w:rsidRPr="00D77C4A">
        <w:rPr>
          <w:rFonts w:ascii="Trebuchet MS" w:hAnsi="Trebuchet MS"/>
          <w:sz w:val="22"/>
          <w:szCs w:val="22"/>
        </w:rPr>
        <w:t xml:space="preserve"> nerambursabilă</w:t>
      </w:r>
      <w:r w:rsidR="007570EA" w:rsidRPr="00D77C4A">
        <w:rPr>
          <w:rFonts w:ascii="Trebuchet MS" w:hAnsi="Trebuchet MS"/>
          <w:sz w:val="22"/>
          <w:szCs w:val="22"/>
        </w:rPr>
        <w:t xml:space="preserve"> în sumă de</w:t>
      </w:r>
      <w:r w:rsidR="00363DE6" w:rsidRPr="00D77C4A">
        <w:rPr>
          <w:rFonts w:ascii="Trebuchet MS" w:hAnsi="Trebuchet MS"/>
          <w:sz w:val="22"/>
          <w:szCs w:val="22"/>
        </w:rPr>
        <w:t xml:space="preserve"> </w:t>
      </w:r>
      <w:r w:rsidR="00B9543A" w:rsidRPr="00B9543A">
        <w:rPr>
          <w:b/>
          <w:bCs/>
        </w:rPr>
        <w:t>38.326.790,</w:t>
      </w:r>
      <w:r w:rsidR="00FC16CB">
        <w:rPr>
          <w:b/>
          <w:bCs/>
        </w:rPr>
        <w:t xml:space="preserve"> </w:t>
      </w:r>
      <w:r w:rsidR="00B9543A" w:rsidRPr="00B9543A">
        <w:rPr>
          <w:b/>
          <w:bCs/>
        </w:rPr>
        <w:t>99</w:t>
      </w:r>
      <w:r w:rsidR="00B9543A">
        <w:t xml:space="preserve"> </w:t>
      </w:r>
      <w:r w:rsidR="00363DE6" w:rsidRPr="00D77C4A">
        <w:rPr>
          <w:rFonts w:ascii="Trebuchet MS" w:hAnsi="Trebuchet MS"/>
          <w:b/>
          <w:sz w:val="22"/>
          <w:szCs w:val="22"/>
        </w:rPr>
        <w:t>lei</w:t>
      </w:r>
    </w:p>
    <w:p w14:paraId="711DCAC8" w14:textId="47044474" w:rsidR="00F906B9" w:rsidRDefault="001C3952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>
        <w:rPr>
          <w:rStyle w:val="Strong"/>
          <w:rFonts w:ascii="Trebuchet MS" w:hAnsi="Trebuchet MS"/>
          <w:sz w:val="22"/>
          <w:szCs w:val="22"/>
        </w:rPr>
        <w:t>Perioada de implementare a</w:t>
      </w:r>
      <w:r w:rsidR="00F906B9" w:rsidRPr="00363DE6">
        <w:rPr>
          <w:rStyle w:val="Strong"/>
          <w:rFonts w:ascii="Trebuchet MS" w:hAnsi="Trebuchet MS"/>
          <w:sz w:val="22"/>
          <w:szCs w:val="22"/>
        </w:rPr>
        <w:t xml:space="preserve"> proiect</w:t>
      </w:r>
      <w:r w:rsidR="00EB47E4" w:rsidRPr="00363DE6">
        <w:rPr>
          <w:rStyle w:val="Strong"/>
          <w:rFonts w:ascii="Trebuchet MS" w:hAnsi="Trebuchet MS"/>
          <w:sz w:val="22"/>
          <w:szCs w:val="22"/>
        </w:rPr>
        <w:t>ului</w:t>
      </w:r>
      <w:r w:rsidR="00F906B9" w:rsidRPr="00363DE6">
        <w:rPr>
          <w:rStyle w:val="Strong"/>
          <w:rFonts w:ascii="Trebuchet MS" w:hAnsi="Trebuchet MS"/>
          <w:sz w:val="22"/>
          <w:szCs w:val="22"/>
        </w:rPr>
        <w:t>:</w:t>
      </w:r>
      <w:r w:rsidR="00F906B9" w:rsidRPr="00363DE6">
        <w:rPr>
          <w:rStyle w:val="apple-converted-space"/>
          <w:rFonts w:ascii="Trebuchet MS" w:hAnsi="Trebuchet MS"/>
          <w:sz w:val="22"/>
          <w:szCs w:val="22"/>
        </w:rPr>
        <w:t> </w:t>
      </w:r>
      <w:r w:rsidR="008E0447">
        <w:rPr>
          <w:rFonts w:ascii="Trebuchet MS" w:hAnsi="Trebuchet MS"/>
          <w:b/>
          <w:sz w:val="22"/>
          <w:szCs w:val="22"/>
        </w:rPr>
        <w:t>65</w:t>
      </w:r>
      <w:r w:rsidR="000C007E" w:rsidRPr="001C3952">
        <w:rPr>
          <w:rFonts w:ascii="Trebuchet MS" w:hAnsi="Trebuchet MS"/>
          <w:b/>
          <w:sz w:val="22"/>
          <w:szCs w:val="22"/>
        </w:rPr>
        <w:t xml:space="preserve"> </w:t>
      </w:r>
      <w:r w:rsidR="00F906B9" w:rsidRPr="001C3952">
        <w:rPr>
          <w:rFonts w:ascii="Trebuchet MS" w:hAnsi="Trebuchet MS"/>
          <w:b/>
          <w:sz w:val="22"/>
          <w:szCs w:val="22"/>
        </w:rPr>
        <w:t>luni</w:t>
      </w:r>
      <w:r w:rsidR="00F906B9" w:rsidRPr="00363DE6">
        <w:rPr>
          <w:rFonts w:ascii="Trebuchet MS" w:hAnsi="Trebuchet MS"/>
          <w:sz w:val="22"/>
          <w:szCs w:val="22"/>
        </w:rPr>
        <w:t xml:space="preserve">, </w:t>
      </w:r>
      <w:r w:rsidR="00FC16CB">
        <w:rPr>
          <w:rFonts w:ascii="Trebuchet MS" w:hAnsi="Trebuchet MS"/>
          <w:sz w:val="22"/>
          <w:szCs w:val="22"/>
        </w:rPr>
        <w:t>în intervalul</w:t>
      </w:r>
      <w:r w:rsidR="00F906B9" w:rsidRPr="00363DE6">
        <w:rPr>
          <w:rFonts w:ascii="Trebuchet MS" w:hAnsi="Trebuchet MS"/>
          <w:sz w:val="22"/>
          <w:szCs w:val="22"/>
        </w:rPr>
        <w:t xml:space="preserve"> </w:t>
      </w:r>
      <w:r w:rsidR="008E0447">
        <w:rPr>
          <w:rFonts w:ascii="Trebuchet MS" w:hAnsi="Trebuchet MS"/>
          <w:sz w:val="22"/>
          <w:szCs w:val="22"/>
        </w:rPr>
        <w:t>1 august 2018</w:t>
      </w:r>
      <w:r w:rsidR="000166FE" w:rsidRPr="00363DE6">
        <w:rPr>
          <w:rFonts w:ascii="Trebuchet MS" w:hAnsi="Trebuchet MS"/>
          <w:sz w:val="22"/>
          <w:szCs w:val="22"/>
        </w:rPr>
        <w:t xml:space="preserve"> </w:t>
      </w:r>
      <w:r w:rsidR="00FC16CB">
        <w:rPr>
          <w:rFonts w:ascii="Trebuchet MS" w:hAnsi="Trebuchet MS"/>
          <w:sz w:val="22"/>
          <w:szCs w:val="22"/>
        </w:rPr>
        <w:t>-</w:t>
      </w:r>
      <w:r w:rsidR="008E0447">
        <w:rPr>
          <w:rFonts w:ascii="Trebuchet MS" w:hAnsi="Trebuchet MS"/>
          <w:sz w:val="22"/>
          <w:szCs w:val="22"/>
        </w:rPr>
        <w:t xml:space="preserve"> 31 decembrie 2023</w:t>
      </w:r>
    </w:p>
    <w:p w14:paraId="1B96E894" w14:textId="090F1F22" w:rsidR="00C6663D" w:rsidRPr="00DA5FEB" w:rsidRDefault="00C6663D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DA5FEB">
        <w:rPr>
          <w:rFonts w:ascii="Trebuchet MS" w:hAnsi="Trebuchet MS"/>
          <w:b/>
          <w:sz w:val="22"/>
          <w:szCs w:val="22"/>
        </w:rPr>
        <w:t>Rezul</w:t>
      </w:r>
      <w:r w:rsidR="00DA5FEB">
        <w:rPr>
          <w:rFonts w:ascii="Trebuchet MS" w:hAnsi="Trebuchet MS"/>
          <w:b/>
          <w:sz w:val="22"/>
          <w:szCs w:val="22"/>
        </w:rPr>
        <w:t>t</w:t>
      </w:r>
      <w:r w:rsidRPr="00DA5FEB">
        <w:rPr>
          <w:rFonts w:ascii="Trebuchet MS" w:hAnsi="Trebuchet MS"/>
          <w:b/>
          <w:sz w:val="22"/>
          <w:szCs w:val="22"/>
        </w:rPr>
        <w:t xml:space="preserve">ate </w:t>
      </w:r>
      <w:r w:rsidR="00FC16CB">
        <w:rPr>
          <w:rFonts w:ascii="Trebuchet MS" w:hAnsi="Trebuchet MS"/>
          <w:b/>
          <w:sz w:val="22"/>
          <w:szCs w:val="22"/>
        </w:rPr>
        <w:t>îndeplinite</w:t>
      </w:r>
      <w:r w:rsidRPr="00DA5FEB">
        <w:rPr>
          <w:rFonts w:ascii="Trebuchet MS" w:hAnsi="Trebuchet MS"/>
          <w:b/>
          <w:sz w:val="22"/>
          <w:szCs w:val="22"/>
        </w:rPr>
        <w:t>:</w:t>
      </w:r>
      <w:r w:rsidRPr="00C6663D">
        <w:t xml:space="preserve"> </w:t>
      </w:r>
      <w:r w:rsidRPr="00DA5FEB">
        <w:rPr>
          <w:rFonts w:ascii="Trebuchet MS" w:hAnsi="Trebuchet MS"/>
          <w:sz w:val="22"/>
          <w:szCs w:val="22"/>
        </w:rPr>
        <w:t xml:space="preserve">Spaţiu asigurat cu utilităţile şi mentenanţa necesare desfăşurării în condiţii optime a activităţilor MFE în vederea coordonării FESI, precum şi gestionării POAT si POIM 2014-2020, </w:t>
      </w:r>
      <w:r w:rsidR="00DA5FEB" w:rsidRPr="00DA5FEB">
        <w:rPr>
          <w:rFonts w:ascii="Trebuchet MS" w:hAnsi="Trebuchet MS"/>
          <w:sz w:val="22"/>
          <w:szCs w:val="22"/>
        </w:rPr>
        <w:t xml:space="preserve"> POST, POSM, şi POAT 2007-2013</w:t>
      </w:r>
    </w:p>
    <w:p w14:paraId="5CB2A42F" w14:textId="69F5B6EB" w:rsidR="008000BF" w:rsidRDefault="003031E1" w:rsidP="00DA5FEB">
      <w:pPr>
        <w:spacing w:before="120" w:after="120"/>
        <w:jc w:val="both"/>
        <w:rPr>
          <w:rFonts w:ascii="Trebuchet MS" w:hAnsi="Trebuchet MS" w:cs="Times New Roman"/>
          <w:b/>
          <w:lang w:val="en-US"/>
        </w:rPr>
      </w:pPr>
      <w:r w:rsidRPr="00363DE6">
        <w:rPr>
          <w:rFonts w:ascii="Trebuchet MS" w:hAnsi="Trebuchet MS" w:cs="Times New Roman"/>
          <w:b/>
          <w:lang w:val="en-US"/>
        </w:rPr>
        <w:t xml:space="preserve">Date de contact: </w:t>
      </w:r>
      <w:hyperlink r:id="rId9" w:history="1">
        <w:r w:rsidR="00FC16CB" w:rsidRPr="007338B0">
          <w:rPr>
            <w:rStyle w:val="Hyperlink"/>
            <w:rFonts w:ascii="Trebuchet MS" w:hAnsi="Trebuchet MS" w:cs="Times New Roman"/>
            <w:b/>
            <w:lang w:val="en-US"/>
          </w:rPr>
          <w:t>dana.paun@mfe.gov.ro</w:t>
        </w:r>
      </w:hyperlink>
    </w:p>
    <w:p w14:paraId="20D70ED6" w14:textId="7560FBCF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24A92CC3" w14:textId="0926F25C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362C6BC5" w14:textId="612F2ED2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A24085A" w14:textId="03614B47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6918975" w14:textId="58531CDA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0786BEC0" w14:textId="57508046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655E3EE" w14:textId="77777777" w:rsidR="00354557" w:rsidRPr="00AB5204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44B2DCC" w14:textId="77777777" w:rsidR="00EB47E4" w:rsidRPr="00AB5204" w:rsidRDefault="00EB47E4" w:rsidP="00EB47E4">
      <w:pPr>
        <w:spacing w:after="0"/>
        <w:jc w:val="center"/>
        <w:rPr>
          <w:rFonts w:ascii="Trebuchet MS" w:hAnsi="Trebuchet MS" w:cs="Times New Roman"/>
          <w:b/>
        </w:rPr>
      </w:pPr>
    </w:p>
    <w:p w14:paraId="57FD4DC1" w14:textId="3020255E" w:rsidR="00F906B9" w:rsidRPr="00AB5204" w:rsidRDefault="0025797C" w:rsidP="00EB47E4">
      <w:pPr>
        <w:spacing w:after="0"/>
        <w:jc w:val="center"/>
        <w:rPr>
          <w:rFonts w:ascii="Trebuchet MS" w:hAnsi="Trebuchet MS" w:cs="Times New Roman"/>
          <w:b/>
        </w:rPr>
      </w:pPr>
      <w:r w:rsidRPr="00AB5204">
        <w:rPr>
          <w:rFonts w:ascii="Trebuchet MS" w:hAnsi="Trebuchet MS" w:cs="Times New Roman"/>
          <w:b/>
        </w:rPr>
        <w:t>„</w:t>
      </w:r>
      <w:r w:rsidR="00BC0EF6" w:rsidRPr="00AB5204">
        <w:rPr>
          <w:rFonts w:ascii="Trebuchet MS" w:hAnsi="Trebuchet MS" w:cs="Times New Roman"/>
          <w:b/>
        </w:rPr>
        <w:t>Proiect co</w:t>
      </w:r>
      <w:r w:rsidR="0081756E" w:rsidRPr="00AB5204">
        <w:rPr>
          <w:rFonts w:ascii="Trebuchet MS" w:hAnsi="Trebuchet MS" w:cs="Times New Roman"/>
          <w:b/>
        </w:rPr>
        <w:t>finan</w:t>
      </w:r>
      <w:r w:rsidR="00BF0B65" w:rsidRPr="00AB5204">
        <w:rPr>
          <w:rFonts w:ascii="Trebuchet MS" w:hAnsi="Trebuchet MS" w:cs="Times New Roman"/>
          <w:b/>
        </w:rPr>
        <w:t>ţ</w:t>
      </w:r>
      <w:r w:rsidR="00580BE2" w:rsidRPr="00AB5204">
        <w:rPr>
          <w:rFonts w:ascii="Trebuchet MS" w:hAnsi="Trebuchet MS" w:cs="Times New Roman"/>
          <w:b/>
        </w:rPr>
        <w:t xml:space="preserve">at din </w:t>
      </w:r>
      <w:r w:rsidR="008E0447" w:rsidRPr="00E60EB9">
        <w:rPr>
          <w:rFonts w:ascii="Trebuchet MS" w:hAnsi="Trebuchet MS" w:cs="Times New Roman"/>
          <w:b/>
          <w:lang w:val="en-US"/>
        </w:rPr>
        <w:t xml:space="preserve">Fondul European de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Dezvoltare</w:t>
      </w:r>
      <w:proofErr w:type="spellEnd"/>
      <w:r w:rsidR="008E0447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Regională</w:t>
      </w:r>
      <w:proofErr w:type="spellEnd"/>
      <w:r w:rsidR="008E0447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FB4C8E">
        <w:rPr>
          <w:rFonts w:ascii="Trebuchet MS" w:hAnsi="Trebuchet MS" w:cs="Times New Roman"/>
          <w:b/>
          <w:lang w:val="en-US"/>
        </w:rPr>
        <w:t>prin</w:t>
      </w:r>
      <w:proofErr w:type="spellEnd"/>
      <w:r w:rsidR="00FB4C8E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P</w:t>
      </w:r>
      <w:r w:rsidR="008E0447">
        <w:rPr>
          <w:rFonts w:ascii="Trebuchet MS" w:hAnsi="Trebuchet MS" w:cs="Times New Roman"/>
          <w:b/>
          <w:lang w:val="en-US"/>
        </w:rPr>
        <w:t>rogramul</w:t>
      </w:r>
      <w:proofErr w:type="spellEnd"/>
      <w:r w:rsidR="008E0447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O</w:t>
      </w:r>
      <w:r w:rsidR="008E0447">
        <w:rPr>
          <w:rFonts w:ascii="Trebuchet MS" w:hAnsi="Trebuchet MS" w:cs="Times New Roman"/>
          <w:b/>
          <w:lang w:val="en-US"/>
        </w:rPr>
        <w:t>perațional</w:t>
      </w:r>
      <w:proofErr w:type="spellEnd"/>
      <w:r w:rsidR="008E0447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A</w:t>
      </w:r>
      <w:r w:rsidR="008E0447">
        <w:rPr>
          <w:rFonts w:ascii="Trebuchet MS" w:hAnsi="Trebuchet MS" w:cs="Times New Roman"/>
          <w:b/>
          <w:lang w:val="en-US"/>
        </w:rPr>
        <w:t>sistență</w:t>
      </w:r>
      <w:proofErr w:type="spellEnd"/>
      <w:r w:rsidR="008E0447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T</w:t>
      </w:r>
      <w:r w:rsidR="008E0447">
        <w:rPr>
          <w:rFonts w:ascii="Trebuchet MS" w:hAnsi="Trebuchet MS" w:cs="Times New Roman"/>
          <w:b/>
          <w:lang w:val="en-US"/>
        </w:rPr>
        <w:t>ehnică</w:t>
      </w:r>
      <w:proofErr w:type="spellEnd"/>
      <w:r w:rsidR="008E0447" w:rsidRPr="00E60EB9">
        <w:rPr>
          <w:rFonts w:ascii="Trebuchet MS" w:hAnsi="Trebuchet MS" w:cs="Times New Roman"/>
          <w:b/>
          <w:lang w:val="en-US"/>
        </w:rPr>
        <w:t xml:space="preserve"> 2014-2020</w:t>
      </w:r>
      <w:r w:rsidR="0081756E" w:rsidRPr="00AB5204">
        <w:rPr>
          <w:rFonts w:ascii="Trebuchet MS" w:hAnsi="Trebuchet MS" w:cs="Times New Roman"/>
          <w:b/>
        </w:rPr>
        <w:t>”</w:t>
      </w:r>
    </w:p>
    <w:sectPr w:rsidR="00F906B9" w:rsidRPr="00AB5204" w:rsidSect="0009325A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21956">
    <w:abstractNumId w:val="1"/>
  </w:num>
  <w:num w:numId="2" w16cid:durableId="875695552">
    <w:abstractNumId w:val="2"/>
  </w:num>
  <w:num w:numId="3" w16cid:durableId="53451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3449D"/>
    <w:rsid w:val="0004101D"/>
    <w:rsid w:val="00041AE5"/>
    <w:rsid w:val="0009325A"/>
    <w:rsid w:val="000C007E"/>
    <w:rsid w:val="000F12AB"/>
    <w:rsid w:val="0011604F"/>
    <w:rsid w:val="0012168A"/>
    <w:rsid w:val="001461FC"/>
    <w:rsid w:val="00153DEE"/>
    <w:rsid w:val="00165D9F"/>
    <w:rsid w:val="00167C7A"/>
    <w:rsid w:val="00186001"/>
    <w:rsid w:val="0019020F"/>
    <w:rsid w:val="001917B3"/>
    <w:rsid w:val="00192533"/>
    <w:rsid w:val="001A7047"/>
    <w:rsid w:val="001B3323"/>
    <w:rsid w:val="001C06EE"/>
    <w:rsid w:val="001C3952"/>
    <w:rsid w:val="001E51E4"/>
    <w:rsid w:val="0020225A"/>
    <w:rsid w:val="00211E7A"/>
    <w:rsid w:val="00226B39"/>
    <w:rsid w:val="00236642"/>
    <w:rsid w:val="0025797C"/>
    <w:rsid w:val="00295083"/>
    <w:rsid w:val="002A7428"/>
    <w:rsid w:val="002C2AAB"/>
    <w:rsid w:val="003031E1"/>
    <w:rsid w:val="00323BFC"/>
    <w:rsid w:val="00347218"/>
    <w:rsid w:val="00354557"/>
    <w:rsid w:val="00363DE6"/>
    <w:rsid w:val="003824B7"/>
    <w:rsid w:val="004A4C7D"/>
    <w:rsid w:val="004C7CB2"/>
    <w:rsid w:val="004F7614"/>
    <w:rsid w:val="00531E0A"/>
    <w:rsid w:val="005400B5"/>
    <w:rsid w:val="005709FB"/>
    <w:rsid w:val="005774C4"/>
    <w:rsid w:val="00580BE2"/>
    <w:rsid w:val="005A0636"/>
    <w:rsid w:val="005B2333"/>
    <w:rsid w:val="005C3E10"/>
    <w:rsid w:val="005D0821"/>
    <w:rsid w:val="006046CF"/>
    <w:rsid w:val="00622FF5"/>
    <w:rsid w:val="006418A9"/>
    <w:rsid w:val="00655F54"/>
    <w:rsid w:val="00675FBA"/>
    <w:rsid w:val="006804A6"/>
    <w:rsid w:val="006A2680"/>
    <w:rsid w:val="006B0C97"/>
    <w:rsid w:val="006B5E50"/>
    <w:rsid w:val="006E07DC"/>
    <w:rsid w:val="006E2F5C"/>
    <w:rsid w:val="006F3743"/>
    <w:rsid w:val="007126B3"/>
    <w:rsid w:val="00716799"/>
    <w:rsid w:val="00734A55"/>
    <w:rsid w:val="007570EA"/>
    <w:rsid w:val="00767EF5"/>
    <w:rsid w:val="00797E95"/>
    <w:rsid w:val="008000BF"/>
    <w:rsid w:val="0081756E"/>
    <w:rsid w:val="00817E68"/>
    <w:rsid w:val="00835668"/>
    <w:rsid w:val="00880D6A"/>
    <w:rsid w:val="008B5FE5"/>
    <w:rsid w:val="008C783C"/>
    <w:rsid w:val="008E0447"/>
    <w:rsid w:val="00920001"/>
    <w:rsid w:val="009557BE"/>
    <w:rsid w:val="00976446"/>
    <w:rsid w:val="009874CE"/>
    <w:rsid w:val="00994451"/>
    <w:rsid w:val="009B5642"/>
    <w:rsid w:val="009E7B29"/>
    <w:rsid w:val="00A0309A"/>
    <w:rsid w:val="00A16051"/>
    <w:rsid w:val="00A327A8"/>
    <w:rsid w:val="00A44828"/>
    <w:rsid w:val="00A97FB2"/>
    <w:rsid w:val="00AB1FE1"/>
    <w:rsid w:val="00AB5204"/>
    <w:rsid w:val="00AE7333"/>
    <w:rsid w:val="00AF49B3"/>
    <w:rsid w:val="00B03397"/>
    <w:rsid w:val="00B14913"/>
    <w:rsid w:val="00B9543A"/>
    <w:rsid w:val="00B97D0E"/>
    <w:rsid w:val="00BC03BF"/>
    <w:rsid w:val="00BC0EF6"/>
    <w:rsid w:val="00BF0B65"/>
    <w:rsid w:val="00C068AA"/>
    <w:rsid w:val="00C34A6D"/>
    <w:rsid w:val="00C57D39"/>
    <w:rsid w:val="00C60ECD"/>
    <w:rsid w:val="00C6663D"/>
    <w:rsid w:val="00C94AAF"/>
    <w:rsid w:val="00C94B8F"/>
    <w:rsid w:val="00C9701F"/>
    <w:rsid w:val="00D610C3"/>
    <w:rsid w:val="00D77C4A"/>
    <w:rsid w:val="00DA5FEB"/>
    <w:rsid w:val="00DC180D"/>
    <w:rsid w:val="00DC5788"/>
    <w:rsid w:val="00E03A22"/>
    <w:rsid w:val="00E2300E"/>
    <w:rsid w:val="00E37E97"/>
    <w:rsid w:val="00E537CF"/>
    <w:rsid w:val="00EB47E4"/>
    <w:rsid w:val="00EC07B6"/>
    <w:rsid w:val="00F064C2"/>
    <w:rsid w:val="00F20C1B"/>
    <w:rsid w:val="00F41E00"/>
    <w:rsid w:val="00F906B9"/>
    <w:rsid w:val="00FB1739"/>
    <w:rsid w:val="00FB4C8E"/>
    <w:rsid w:val="00FC16CB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a.paun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6A6F-6C86-4A9B-9404-A5E21B83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2023-02-07T12:48:00Z</cp:lastPrinted>
  <dcterms:created xsi:type="dcterms:W3CDTF">2024-03-20T07:03:00Z</dcterms:created>
  <dcterms:modified xsi:type="dcterms:W3CDTF">2024-03-20T07:03:00Z</dcterms:modified>
</cp:coreProperties>
</file>